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A2A6" w14:textId="77777777" w:rsidR="00D1459B" w:rsidRDefault="00D1459B" w:rsidP="00D1459B">
      <w:pPr>
        <w:pStyle w:val="absatz2"/>
        <w:tabs>
          <w:tab w:val="left" w:pos="3801"/>
        </w:tabs>
        <w:spacing w:before="0"/>
        <w:rPr>
          <w:rFonts w:ascii="DigitalSans_Light_Med" w:hAnsi="DigitalSans_Light_Med"/>
          <w:color w:val="CC0000"/>
          <w:sz w:val="36"/>
          <w:szCs w:val="36"/>
          <w:lang w:val="de-DE"/>
        </w:rPr>
      </w:pPr>
    </w:p>
    <w:p w14:paraId="0B3C89F5" w14:textId="77777777" w:rsidR="00D1459B" w:rsidRDefault="00D1459B" w:rsidP="00D1459B">
      <w:pPr>
        <w:pStyle w:val="absatz2"/>
        <w:tabs>
          <w:tab w:val="left" w:pos="3801"/>
        </w:tabs>
        <w:spacing w:before="0"/>
        <w:rPr>
          <w:rFonts w:ascii="DigitalSans_Light_Med" w:hAnsi="DigitalSans_Light_Med"/>
          <w:color w:val="CC0000"/>
          <w:sz w:val="36"/>
          <w:szCs w:val="36"/>
          <w:lang w:val="de-DE"/>
        </w:rPr>
      </w:pPr>
    </w:p>
    <w:p w14:paraId="2C8532B4" w14:textId="77777777" w:rsidR="00D1459B" w:rsidRDefault="00D1459B" w:rsidP="00D1459B">
      <w:pPr>
        <w:pStyle w:val="absatz2"/>
        <w:tabs>
          <w:tab w:val="left" w:pos="3801"/>
        </w:tabs>
        <w:spacing w:before="0"/>
        <w:rPr>
          <w:rFonts w:ascii="DigitalSans_Light_Med" w:hAnsi="DigitalSans_Light_Med"/>
          <w:color w:val="CC0000"/>
          <w:sz w:val="36"/>
          <w:szCs w:val="36"/>
          <w:lang w:val="de-DE"/>
        </w:rPr>
      </w:pPr>
    </w:p>
    <w:p w14:paraId="0CF6EDCC" w14:textId="77777777" w:rsidR="00D1459B" w:rsidRPr="007E0176" w:rsidRDefault="00D1459B" w:rsidP="00D1459B">
      <w:pPr>
        <w:pStyle w:val="absatz2"/>
        <w:tabs>
          <w:tab w:val="left" w:pos="3801"/>
        </w:tabs>
        <w:spacing w:before="0"/>
        <w:rPr>
          <w:rFonts w:ascii="Arial" w:hAnsi="Arial" w:cs="Arial"/>
          <w:noProof/>
          <w:sz w:val="28"/>
          <w:szCs w:val="28"/>
        </w:rPr>
      </w:pPr>
      <w:r w:rsidRPr="007E0176">
        <w:rPr>
          <w:rFonts w:ascii="Arial" w:hAnsi="Arial" w:cs="Arial"/>
          <w:color w:val="CC0000"/>
          <w:sz w:val="36"/>
          <w:szCs w:val="36"/>
          <w:lang w:val="de-DE"/>
        </w:rPr>
        <w:t xml:space="preserve">Einverständniserklärung </w:t>
      </w:r>
      <w:r w:rsidRPr="007E0176">
        <w:rPr>
          <w:rFonts w:ascii="Arial" w:hAnsi="Arial" w:cs="Arial"/>
          <w:color w:val="CC0000"/>
          <w:sz w:val="36"/>
          <w:szCs w:val="36"/>
          <w:lang w:val="de-DE"/>
        </w:rPr>
        <w:br/>
      </w:r>
      <w:r w:rsidRPr="007E0176">
        <w:rPr>
          <w:rFonts w:ascii="Arial" w:hAnsi="Arial" w:cs="Arial"/>
          <w:noProof/>
          <w:sz w:val="28"/>
          <w:szCs w:val="28"/>
        </w:rPr>
        <w:br/>
      </w:r>
    </w:p>
    <w:p w14:paraId="780D6CBE" w14:textId="6E43235D" w:rsidR="00D1459B" w:rsidRPr="007E0176" w:rsidRDefault="00D1459B" w:rsidP="00D1459B">
      <w:pPr>
        <w:pStyle w:val="absatz2"/>
        <w:tabs>
          <w:tab w:val="left" w:pos="3801"/>
        </w:tabs>
        <w:spacing w:line="360" w:lineRule="auto"/>
        <w:rPr>
          <w:rFonts w:ascii="Arial" w:hAnsi="Arial" w:cs="Arial"/>
          <w:bCs w:val="0"/>
          <w:sz w:val="24"/>
          <w:lang w:val="de-DE"/>
        </w:rPr>
      </w:pPr>
      <w:r w:rsidRPr="007E0176">
        <w:rPr>
          <w:rFonts w:ascii="Arial" w:hAnsi="Arial" w:cs="Arial"/>
          <w:bCs w:val="0"/>
          <w:sz w:val="24"/>
          <w:lang w:val="de-DE"/>
        </w:rPr>
        <w:t>Wir erklären uns damit einverstanden, dass die zum</w:t>
      </w:r>
      <w:r w:rsidRPr="007E0176">
        <w:rPr>
          <w:rFonts w:ascii="Arial" w:hAnsi="Arial" w:cs="Arial"/>
        </w:rPr>
        <w:t xml:space="preserve"> </w:t>
      </w:r>
      <w:r w:rsidR="00EA152C" w:rsidRPr="007E0176">
        <w:rPr>
          <w:rFonts w:ascii="Arial" w:hAnsi="Arial" w:cs="Arial"/>
          <w:sz w:val="26"/>
          <w:szCs w:val="26"/>
          <w:lang w:val="de-DE"/>
        </w:rPr>
        <w:t>INNOVATIONaward FH Wels 202</w:t>
      </w:r>
      <w:r w:rsidR="007E0176">
        <w:rPr>
          <w:rFonts w:ascii="Arial" w:hAnsi="Arial" w:cs="Arial"/>
          <w:sz w:val="26"/>
          <w:szCs w:val="26"/>
          <w:lang w:val="de-DE"/>
        </w:rPr>
        <w:t>4</w:t>
      </w:r>
      <w:r w:rsidR="00EA152C" w:rsidRPr="007E0176">
        <w:rPr>
          <w:rFonts w:ascii="Arial" w:hAnsi="Arial" w:cs="Arial"/>
          <w:sz w:val="26"/>
          <w:szCs w:val="26"/>
          <w:lang w:val="de-DE"/>
        </w:rPr>
        <w:t xml:space="preserve"> </w:t>
      </w:r>
      <w:r w:rsidRPr="007E0176">
        <w:rPr>
          <w:rFonts w:ascii="Arial" w:hAnsi="Arial" w:cs="Arial"/>
          <w:bCs w:val="0"/>
          <w:sz w:val="24"/>
          <w:lang w:val="de-DE"/>
        </w:rPr>
        <w:t xml:space="preserve">eingereichte </w:t>
      </w:r>
      <w:r w:rsidR="008822B8" w:rsidRPr="007E0176">
        <w:rPr>
          <w:rFonts w:ascii="Arial" w:hAnsi="Arial" w:cs="Arial"/>
          <w:bCs w:val="0"/>
          <w:sz w:val="24"/>
          <w:lang w:val="de-DE"/>
        </w:rPr>
        <w:t>Master</w:t>
      </w:r>
      <w:r w:rsidRPr="007E0176">
        <w:rPr>
          <w:rFonts w:ascii="Arial" w:hAnsi="Arial" w:cs="Arial"/>
          <w:bCs w:val="0"/>
          <w:sz w:val="24"/>
          <w:lang w:val="de-DE"/>
        </w:rPr>
        <w:t>arbeit mit dem Titel</w:t>
      </w:r>
    </w:p>
    <w:p w14:paraId="3611B9B9" w14:textId="77777777" w:rsidR="00D1459B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bookmarkStart w:id="0" w:name="Text2"/>
    <w:p w14:paraId="610EBC0E" w14:textId="77777777" w:rsidR="00D1459B" w:rsidRPr="009A7E81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 w:rsidR="00C95EBC">
        <w:rPr>
          <w:rFonts w:ascii="Arial" w:hAnsi="Arial" w:cs="Arial"/>
          <w:sz w:val="26"/>
          <w:szCs w:val="26"/>
          <w:lang w:val="de-DE"/>
        </w:rPr>
        <w:t> </w:t>
      </w:r>
      <w:r w:rsidR="00C95EBC">
        <w:rPr>
          <w:rFonts w:ascii="Arial" w:hAnsi="Arial" w:cs="Arial"/>
          <w:sz w:val="26"/>
          <w:szCs w:val="26"/>
          <w:lang w:val="de-DE"/>
        </w:rPr>
        <w:t> </w:t>
      </w:r>
      <w:r w:rsidR="00C95EBC">
        <w:rPr>
          <w:rFonts w:ascii="Arial" w:hAnsi="Arial" w:cs="Arial"/>
          <w:sz w:val="26"/>
          <w:szCs w:val="26"/>
          <w:lang w:val="de-DE"/>
        </w:rPr>
        <w:t> </w:t>
      </w:r>
      <w:r w:rsidR="00C95EBC">
        <w:rPr>
          <w:rFonts w:ascii="Arial" w:hAnsi="Arial" w:cs="Arial"/>
          <w:sz w:val="26"/>
          <w:szCs w:val="26"/>
          <w:lang w:val="de-DE"/>
        </w:rPr>
        <w:t> </w:t>
      </w:r>
      <w:r w:rsidR="00C95EBC">
        <w:rPr>
          <w:rFonts w:ascii="Arial" w:hAnsi="Arial" w:cs="Arial"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bookmarkEnd w:id="0"/>
      <w:r w:rsidRPr="009A7E81">
        <w:rPr>
          <w:rFonts w:ascii="Arial" w:hAnsi="Arial" w:cs="Arial"/>
          <w:sz w:val="26"/>
          <w:szCs w:val="26"/>
          <w:lang w:val="de-DE"/>
        </w:rPr>
        <w:tab/>
      </w:r>
    </w:p>
    <w:p w14:paraId="0D515ABA" w14:textId="77777777" w:rsidR="00D1459B" w:rsidRPr="005A2109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16"/>
          <w:szCs w:val="16"/>
          <w:lang w:val="de-DE"/>
        </w:rPr>
      </w:pPr>
      <w:r w:rsidRPr="005A2109">
        <w:rPr>
          <w:rFonts w:ascii="Arial" w:hAnsi="Arial" w:cs="Arial"/>
          <w:sz w:val="16"/>
          <w:szCs w:val="16"/>
          <w:lang w:val="de-DE"/>
        </w:rPr>
        <w:t xml:space="preserve">Titel der </w:t>
      </w:r>
      <w:r w:rsidR="008822B8">
        <w:rPr>
          <w:rFonts w:ascii="Arial" w:hAnsi="Arial" w:cs="Arial"/>
          <w:sz w:val="16"/>
          <w:szCs w:val="16"/>
          <w:lang w:val="de-DE"/>
        </w:rPr>
        <w:t>Master</w:t>
      </w:r>
      <w:r w:rsidRPr="005A2109">
        <w:rPr>
          <w:rFonts w:ascii="Arial" w:hAnsi="Arial" w:cs="Arial"/>
          <w:sz w:val="16"/>
          <w:szCs w:val="16"/>
          <w:lang w:val="de-DE"/>
        </w:rPr>
        <w:t xml:space="preserve">arbeit </w:t>
      </w:r>
      <w:r w:rsidRPr="005A2109">
        <w:rPr>
          <w:rFonts w:ascii="Arial" w:hAnsi="Arial" w:cs="Arial"/>
          <w:sz w:val="16"/>
          <w:szCs w:val="16"/>
          <w:lang w:val="de-DE"/>
        </w:rPr>
        <w:tab/>
      </w:r>
    </w:p>
    <w:p w14:paraId="05124BCB" w14:textId="77777777" w:rsidR="00D1459B" w:rsidRDefault="00D1459B" w:rsidP="00D1459B">
      <w:pPr>
        <w:pStyle w:val="absatz2"/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p w14:paraId="29F26365" w14:textId="77777777" w:rsidR="009876E4" w:rsidRDefault="009876E4" w:rsidP="009876E4">
      <w:pPr>
        <w:autoSpaceDE w:val="0"/>
        <w:autoSpaceDN w:val="0"/>
        <w:adjustRightInd w:val="0"/>
        <w:spacing w:after="120" w:line="480" w:lineRule="auto"/>
        <w:rPr>
          <w:rFonts w:cs="Arial"/>
          <w:sz w:val="24"/>
          <w:szCs w:val="24"/>
        </w:rPr>
      </w:pPr>
    </w:p>
    <w:p w14:paraId="52DBD974" w14:textId="77777777" w:rsidR="00D1459B" w:rsidRDefault="009876E4" w:rsidP="009876E4">
      <w:pPr>
        <w:autoSpaceDE w:val="0"/>
        <w:autoSpaceDN w:val="0"/>
        <w:adjustRightInd w:val="0"/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von Frau/Herrn</w:t>
      </w:r>
    </w:p>
    <w:p w14:paraId="57322715" w14:textId="77777777" w:rsidR="00D1459B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p w14:paraId="3A1238B4" w14:textId="77777777" w:rsidR="00D1459B" w:rsidRPr="009A7E81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26"/>
          <w:szCs w:val="26"/>
          <w:lang w:val="de-DE"/>
        </w:rPr>
      </w:pPr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r w:rsidRPr="009A7E81">
        <w:rPr>
          <w:rFonts w:ascii="Arial" w:hAnsi="Arial" w:cs="Arial"/>
          <w:sz w:val="26"/>
          <w:szCs w:val="26"/>
          <w:lang w:val="de-DE"/>
        </w:rPr>
        <w:tab/>
      </w:r>
      <w:bookmarkStart w:id="1" w:name="Text3"/>
      <w:r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>
        <w:rPr>
          <w:rFonts w:ascii="Arial" w:hAnsi="Arial" w:cs="Arial"/>
          <w:sz w:val="26"/>
          <w:szCs w:val="26"/>
          <w:lang w:val="de-DE"/>
        </w:rPr>
      </w:r>
      <w:r>
        <w:rPr>
          <w:rFonts w:ascii="Arial" w:hAnsi="Arial" w:cs="Arial"/>
          <w:sz w:val="26"/>
          <w:szCs w:val="26"/>
          <w:lang w:val="de-DE"/>
        </w:rPr>
        <w:fldChar w:fldCharType="separate"/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noProof/>
          <w:sz w:val="26"/>
          <w:szCs w:val="26"/>
          <w:lang w:val="de-DE"/>
        </w:rPr>
        <w:t> </w:t>
      </w:r>
      <w:r>
        <w:rPr>
          <w:rFonts w:ascii="Arial" w:hAnsi="Arial" w:cs="Arial"/>
          <w:sz w:val="26"/>
          <w:szCs w:val="26"/>
          <w:lang w:val="de-DE"/>
        </w:rPr>
        <w:fldChar w:fldCharType="end"/>
      </w:r>
      <w:bookmarkEnd w:id="1"/>
    </w:p>
    <w:p w14:paraId="681636B1" w14:textId="77777777" w:rsidR="00D1459B" w:rsidRPr="005A2109" w:rsidRDefault="00D1459B" w:rsidP="00D1459B">
      <w:pPr>
        <w:pStyle w:val="absatz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1"/>
        </w:tabs>
        <w:spacing w:before="0"/>
        <w:rPr>
          <w:rFonts w:ascii="Arial" w:hAnsi="Arial" w:cs="Arial"/>
          <w:sz w:val="16"/>
          <w:szCs w:val="16"/>
          <w:lang w:val="de-DE"/>
        </w:rPr>
      </w:pPr>
      <w:r w:rsidRPr="005A2109">
        <w:rPr>
          <w:rFonts w:ascii="Arial" w:hAnsi="Arial" w:cs="Arial"/>
          <w:sz w:val="16"/>
          <w:szCs w:val="16"/>
          <w:lang w:val="de-DE"/>
        </w:rPr>
        <w:t xml:space="preserve">Familienname </w:t>
      </w:r>
      <w:r w:rsidRPr="005A2109">
        <w:rPr>
          <w:rFonts w:ascii="Arial" w:hAnsi="Arial" w:cs="Arial"/>
          <w:sz w:val="16"/>
          <w:szCs w:val="16"/>
          <w:lang w:val="de-DE"/>
        </w:rPr>
        <w:tab/>
        <w:t>Vorname</w:t>
      </w:r>
    </w:p>
    <w:p w14:paraId="373D1452" w14:textId="77777777" w:rsidR="00D1459B" w:rsidRDefault="00D1459B" w:rsidP="00D1459B">
      <w:pPr>
        <w:pStyle w:val="absatz2"/>
        <w:tabs>
          <w:tab w:val="left" w:pos="3801"/>
        </w:tabs>
        <w:spacing w:before="0"/>
        <w:rPr>
          <w:rFonts w:ascii="Arial" w:hAnsi="Arial" w:cs="Arial"/>
          <w:sz w:val="22"/>
          <w:szCs w:val="22"/>
          <w:lang w:val="de-DE"/>
        </w:rPr>
      </w:pPr>
    </w:p>
    <w:p w14:paraId="3D415678" w14:textId="77777777" w:rsidR="00D1459B" w:rsidRPr="00554A49" w:rsidRDefault="00D1459B" w:rsidP="00D1459B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554A49">
        <w:rPr>
          <w:rFonts w:cs="Arial"/>
          <w:sz w:val="24"/>
          <w:szCs w:val="24"/>
        </w:rPr>
        <w:t>von den Juroren für die Dauer der Jurysitzung (Dauer ca. vier S</w:t>
      </w:r>
      <w:r>
        <w:rPr>
          <w:rFonts w:cs="Arial"/>
          <w:sz w:val="24"/>
          <w:szCs w:val="24"/>
        </w:rPr>
        <w:t>t</w:t>
      </w:r>
      <w:r w:rsidRPr="00554A49">
        <w:rPr>
          <w:rFonts w:cs="Arial"/>
          <w:sz w:val="24"/>
          <w:szCs w:val="24"/>
        </w:rPr>
        <w:t xml:space="preserve">unden) begutachtet werden </w:t>
      </w:r>
      <w:r>
        <w:rPr>
          <w:rFonts w:cs="Arial"/>
          <w:sz w:val="24"/>
          <w:szCs w:val="24"/>
        </w:rPr>
        <w:t>darf</w:t>
      </w:r>
      <w:r w:rsidRPr="00554A49">
        <w:rPr>
          <w:rFonts w:cs="Arial"/>
          <w:sz w:val="24"/>
          <w:szCs w:val="24"/>
        </w:rPr>
        <w:t xml:space="preserve">. </w:t>
      </w:r>
    </w:p>
    <w:p w14:paraId="0E9F1AC7" w14:textId="77777777" w:rsidR="00D1459B" w:rsidRPr="00554A49" w:rsidRDefault="00D1459B" w:rsidP="00D1459B">
      <w:pPr>
        <w:autoSpaceDE w:val="0"/>
        <w:autoSpaceDN w:val="0"/>
        <w:adjustRightInd w:val="0"/>
        <w:spacing w:line="480" w:lineRule="auto"/>
        <w:rPr>
          <w:rFonts w:cs="Arial"/>
          <w:sz w:val="24"/>
          <w:szCs w:val="24"/>
        </w:rPr>
      </w:pPr>
      <w:r w:rsidRPr="00554A49">
        <w:rPr>
          <w:rFonts w:cs="Arial"/>
          <w:sz w:val="24"/>
          <w:szCs w:val="24"/>
        </w:rPr>
        <w:t>Die J</w:t>
      </w:r>
      <w:r>
        <w:rPr>
          <w:rFonts w:cs="Arial"/>
          <w:sz w:val="24"/>
          <w:szCs w:val="24"/>
        </w:rPr>
        <w:t>uroren unterzeichen vor der Sit</w:t>
      </w:r>
      <w:r w:rsidRPr="00554A49">
        <w:rPr>
          <w:rFonts w:cs="Arial"/>
          <w:sz w:val="24"/>
          <w:szCs w:val="24"/>
        </w:rPr>
        <w:t>zung eine Geheimhaltungserklärung.</w:t>
      </w:r>
    </w:p>
    <w:p w14:paraId="08D30E53" w14:textId="77777777" w:rsidR="00D1459B" w:rsidRDefault="00D1459B" w:rsidP="00D1459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D94B50" w14:textId="77777777" w:rsidR="00D1459B" w:rsidRDefault="00D1459B" w:rsidP="00D1459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22B08A3" w14:textId="77777777" w:rsidR="00D1459B" w:rsidRDefault="00D1459B" w:rsidP="00D1459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, am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="00B17EFE">
        <w:rPr>
          <w:rFonts w:cs="Arial"/>
          <w:sz w:val="24"/>
          <w:szCs w:val="24"/>
        </w:rPr>
        <w:t> </w:t>
      </w:r>
      <w:r w:rsidR="00B17EFE">
        <w:rPr>
          <w:rFonts w:cs="Arial"/>
          <w:sz w:val="24"/>
          <w:szCs w:val="24"/>
        </w:rPr>
        <w:t> </w:t>
      </w:r>
      <w:r w:rsidR="00B17EFE">
        <w:rPr>
          <w:rFonts w:cs="Arial"/>
          <w:sz w:val="24"/>
          <w:szCs w:val="24"/>
        </w:rPr>
        <w:t> </w:t>
      </w:r>
      <w:r w:rsidR="00B17EFE">
        <w:rPr>
          <w:rFonts w:cs="Arial"/>
          <w:sz w:val="24"/>
          <w:szCs w:val="24"/>
        </w:rPr>
        <w:t> </w:t>
      </w:r>
      <w:r w:rsidR="00B17EFE"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r w:rsidRPr="00554A49">
        <w:rPr>
          <w:rFonts w:cs="Arial"/>
          <w:sz w:val="24"/>
          <w:szCs w:val="24"/>
        </w:rPr>
        <w:t xml:space="preserve">        </w:t>
      </w:r>
    </w:p>
    <w:p w14:paraId="27F7477B" w14:textId="77777777" w:rsidR="00D1459B" w:rsidRPr="00554A49" w:rsidRDefault="007C13A5" w:rsidP="00D1459B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Firmenstempel und Unterschrift</w:t>
      </w:r>
    </w:p>
    <w:p w14:paraId="547E1399" w14:textId="77777777" w:rsidR="00D1459B" w:rsidRPr="00554A49" w:rsidRDefault="00D1459B" w:rsidP="00D1459B">
      <w:pPr>
        <w:pStyle w:val="absatz1"/>
        <w:rPr>
          <w:rFonts w:ascii="Arial" w:hAnsi="Arial" w:cs="Arial"/>
          <w:sz w:val="24"/>
        </w:rPr>
      </w:pPr>
    </w:p>
    <w:p w14:paraId="03C2AD3A" w14:textId="77777777" w:rsidR="00EC1335" w:rsidRDefault="00EC1335" w:rsidP="00EC1335">
      <w:pPr>
        <w:pStyle w:val="absatz2"/>
        <w:tabs>
          <w:tab w:val="left" w:pos="2172"/>
        </w:tabs>
        <w:spacing w:before="0"/>
        <w:rPr>
          <w:rFonts w:ascii="Arial" w:hAnsi="Arial" w:cs="Arial"/>
          <w:szCs w:val="18"/>
          <w:lang w:val="de-DE"/>
        </w:rPr>
      </w:pPr>
    </w:p>
    <w:sectPr w:rsidR="00EC1335" w:rsidSect="00296A33">
      <w:headerReference w:type="default" r:id="rId12"/>
      <w:headerReference w:type="first" r:id="rId13"/>
      <w:pgSz w:w="11906" w:h="16838"/>
      <w:pgMar w:top="2098" w:right="907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907C" w14:textId="77777777" w:rsidR="00FC03CC" w:rsidRDefault="00FC03CC" w:rsidP="00791E34">
      <w:pPr>
        <w:spacing w:after="0" w:line="240" w:lineRule="auto"/>
      </w:pPr>
      <w:r>
        <w:separator/>
      </w:r>
    </w:p>
  </w:endnote>
  <w:endnote w:type="continuationSeparator" w:id="0">
    <w:p w14:paraId="0DC10180" w14:textId="77777777" w:rsidR="00FC03CC" w:rsidRDefault="00FC03CC" w:rsidP="0079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gitalSans_Light_Me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italSansEF-Light">
    <w:panose1 w:val="02000506030000020004"/>
    <w:charset w:val="00"/>
    <w:family w:val="modern"/>
    <w:notTrueType/>
    <w:pitch w:val="variable"/>
    <w:sig w:usb0="8000002F" w:usb1="4000204A" w:usb2="00000000" w:usb3="00000000" w:csb0="00000001" w:csb1="00000000"/>
  </w:font>
  <w:font w:name="Aeonik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38F9" w14:textId="77777777" w:rsidR="00FC03CC" w:rsidRDefault="00FC03CC" w:rsidP="00791E34">
      <w:pPr>
        <w:spacing w:after="0" w:line="240" w:lineRule="auto"/>
      </w:pPr>
      <w:r>
        <w:separator/>
      </w:r>
    </w:p>
  </w:footnote>
  <w:footnote w:type="continuationSeparator" w:id="0">
    <w:p w14:paraId="1F7E0078" w14:textId="77777777" w:rsidR="00FC03CC" w:rsidRDefault="00FC03CC" w:rsidP="0079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D7CE" w14:textId="77777777" w:rsidR="00EC1335" w:rsidRDefault="00EC1335">
    <w:pPr>
      <w:pStyle w:val="Header"/>
    </w:pPr>
  </w:p>
  <w:p w14:paraId="03F7C90A" w14:textId="77777777" w:rsidR="00EC1335" w:rsidRDefault="00EC1335">
    <w:pPr>
      <w:pStyle w:val="Header"/>
    </w:pPr>
  </w:p>
  <w:p w14:paraId="53E837E2" w14:textId="77777777" w:rsidR="00EC1335" w:rsidRDefault="00EC1335">
    <w:pPr>
      <w:pStyle w:val="Header"/>
    </w:pPr>
  </w:p>
  <w:p w14:paraId="0EB4BC3C" w14:textId="77777777" w:rsidR="00EC1335" w:rsidRPr="00AE4E79" w:rsidRDefault="00EC1335" w:rsidP="00EC1335">
    <w:pPr>
      <w:pStyle w:val="Header"/>
      <w:rPr>
        <w:rFonts w:ascii="Arial Narrow" w:hAnsi="Arial Narrow" w:cs="Arial"/>
      </w:rPr>
    </w:pPr>
    <w:r w:rsidRPr="00AE4E79">
      <w:rPr>
        <w:rFonts w:ascii="Arial Narrow" w:hAnsi="Arial Narrow" w:cs="Arial"/>
        <w:bCs/>
        <w:sz w:val="40"/>
        <w:szCs w:val="40"/>
      </w:rPr>
      <w:t>INNOVATION</w:t>
    </w:r>
    <w:r w:rsidRPr="00AE4E79">
      <w:rPr>
        <w:rFonts w:ascii="Arial Narrow" w:hAnsi="Arial Narrow" w:cs="Arial"/>
        <w:bCs/>
        <w:sz w:val="50"/>
        <w:szCs w:val="50"/>
      </w:rPr>
      <w:t>award</w:t>
    </w:r>
    <w:r w:rsidRPr="00AE4E79">
      <w:rPr>
        <w:rFonts w:ascii="Arial Narrow" w:hAnsi="Arial Narrow" w:cs="Arial"/>
        <w:bCs/>
        <w:sz w:val="40"/>
        <w:szCs w:val="40"/>
      </w:rPr>
      <w:t xml:space="preserve"> FH Wels 20</w:t>
    </w:r>
    <w:r>
      <w:rPr>
        <w:rFonts w:ascii="Arial Narrow" w:hAnsi="Arial Narrow" w:cs="Arial"/>
        <w:bCs/>
        <w:sz w:val="40"/>
        <w:szCs w:val="40"/>
      </w:rPr>
      <w:t>16</w:t>
    </w:r>
  </w:p>
  <w:p w14:paraId="46A60930" w14:textId="77777777" w:rsidR="004B36AE" w:rsidRDefault="004B36AE">
    <w:pPr>
      <w:pStyle w:val="Header"/>
    </w:pPr>
  </w:p>
  <w:p w14:paraId="6ABB4389" w14:textId="77777777" w:rsidR="00791E34" w:rsidRDefault="00791E34">
    <w:pPr>
      <w:pStyle w:val="Header"/>
    </w:pPr>
    <w:r w:rsidRPr="00791E34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4B4E9CF" wp14:editId="7B7A5A26">
          <wp:simplePos x="0" y="0"/>
          <wp:positionH relativeFrom="page">
            <wp:posOffset>-16510</wp:posOffset>
          </wp:positionH>
          <wp:positionV relativeFrom="page">
            <wp:posOffset>7620</wp:posOffset>
          </wp:positionV>
          <wp:extent cx="7560310" cy="660400"/>
          <wp:effectExtent l="0" t="0" r="2540" b="6350"/>
          <wp:wrapNone/>
          <wp:docPr id="7" name="Grafik 7" descr="FHO_Briefpapier_Wordvorlage_Folgeseite_anders_Nov_2014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in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1E34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E16D9A" wp14:editId="263661EC">
              <wp:simplePos x="0" y="0"/>
              <wp:positionH relativeFrom="column">
                <wp:posOffset>4777740</wp:posOffset>
              </wp:positionH>
              <wp:positionV relativeFrom="paragraph">
                <wp:posOffset>123190</wp:posOffset>
              </wp:positionV>
              <wp:extent cx="1866265" cy="339725"/>
              <wp:effectExtent l="0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BC1C3" w14:textId="77777777" w:rsidR="00791E34" w:rsidRPr="00AA129E" w:rsidRDefault="00791E34" w:rsidP="00791E34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16D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2pt;margin-top:9.7pt;width:146.95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" stroked="f">
              <v:textbox>
                <w:txbxContent>
                  <w:p w14:paraId="5B8BC1C3" w14:textId="77777777" w:rsidR="00791E34" w:rsidRPr="00AA129E" w:rsidRDefault="00791E34" w:rsidP="00791E34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AE34" w14:textId="77777777" w:rsidR="00791E34" w:rsidRDefault="00791E34">
    <w:pPr>
      <w:pStyle w:val="Header"/>
    </w:pP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0F575E53" wp14:editId="25CA437C">
          <wp:simplePos x="0" y="0"/>
          <wp:positionH relativeFrom="page">
            <wp:posOffset>3175</wp:posOffset>
          </wp:positionH>
          <wp:positionV relativeFrom="page">
            <wp:posOffset>8255</wp:posOffset>
          </wp:positionV>
          <wp:extent cx="7560310" cy="1079500"/>
          <wp:effectExtent l="0" t="0" r="2540" b="6350"/>
          <wp:wrapNone/>
          <wp:docPr id="4" name="Grafik 4" descr="FHO_Briefpapier_Wordvorlage_Folgeseite_anders_Nov_2014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O_Briefpapier_Wordvorlage_Folgeseite_anders_Nov_2014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650285" w14:textId="77777777" w:rsidR="00791E34" w:rsidRDefault="00791E34">
    <w:pPr>
      <w:pStyle w:val="Header"/>
    </w:pPr>
  </w:p>
  <w:p w14:paraId="0E1E6516" w14:textId="77777777" w:rsidR="00791E34" w:rsidRDefault="00791E34">
    <w:pPr>
      <w:pStyle w:val="Header"/>
    </w:pPr>
  </w:p>
  <w:p w14:paraId="3F18BC62" w14:textId="77777777" w:rsidR="00791E34" w:rsidRDefault="00791E34">
    <w:pPr>
      <w:pStyle w:val="Header"/>
    </w:pPr>
  </w:p>
  <w:p w14:paraId="32FFC8B4" w14:textId="77777777" w:rsidR="00791E34" w:rsidRPr="005D202D" w:rsidRDefault="00791E34">
    <w:pPr>
      <w:pStyle w:val="Header"/>
      <w:rPr>
        <w:rFonts w:ascii="DigitalSansEF-Light" w:hAnsi="DigitalSansEF-Light"/>
      </w:rPr>
    </w:pPr>
  </w:p>
  <w:p w14:paraId="19C377B6" w14:textId="3EDBE60D" w:rsidR="00EC1335" w:rsidRPr="007E0176" w:rsidRDefault="00EC1335" w:rsidP="00EC1335">
    <w:pPr>
      <w:pStyle w:val="Header"/>
      <w:rPr>
        <w:rFonts w:ascii="Aeonik" w:hAnsi="Aeonik" w:cs="Arial"/>
      </w:rPr>
    </w:pPr>
    <w:r w:rsidRPr="007E0176">
      <w:rPr>
        <w:rFonts w:ascii="Aeonik" w:hAnsi="Aeonik" w:cs="Arial"/>
        <w:bCs/>
        <w:sz w:val="40"/>
        <w:szCs w:val="40"/>
      </w:rPr>
      <w:t>INNOVATION</w:t>
    </w:r>
    <w:r w:rsidRPr="007E0176">
      <w:rPr>
        <w:rFonts w:ascii="Aeonik" w:hAnsi="Aeonik" w:cs="Arial"/>
        <w:bCs/>
        <w:sz w:val="50"/>
        <w:szCs w:val="50"/>
      </w:rPr>
      <w:t>award</w:t>
    </w:r>
    <w:r w:rsidRPr="007E0176">
      <w:rPr>
        <w:rFonts w:ascii="Aeonik" w:hAnsi="Aeonik" w:cs="Arial"/>
        <w:bCs/>
        <w:sz w:val="40"/>
        <w:szCs w:val="40"/>
      </w:rPr>
      <w:t xml:space="preserve"> FH Wels </w:t>
    </w:r>
    <w:r w:rsidR="00EA152C" w:rsidRPr="007E0176">
      <w:rPr>
        <w:rFonts w:ascii="Aeonik" w:hAnsi="Aeonik" w:cs="Arial"/>
        <w:bCs/>
        <w:sz w:val="40"/>
        <w:szCs w:val="40"/>
      </w:rPr>
      <w:t>202</w:t>
    </w:r>
    <w:r w:rsidR="007E0176">
      <w:rPr>
        <w:rFonts w:ascii="Aeonik" w:hAnsi="Aeonik" w:cs="Arial"/>
        <w:bCs/>
        <w:sz w:val="40"/>
        <w:szCs w:val="40"/>
      </w:rPr>
      <w:t>4</w:t>
    </w:r>
    <w:r w:rsidRPr="007E0176">
      <w:rPr>
        <w:rFonts w:ascii="Aeonik" w:hAnsi="Aeonik" w:cs="Arial"/>
        <w:bCs/>
        <w:sz w:val="40"/>
        <w:szCs w:val="40"/>
      </w:rPr>
      <w:tab/>
    </w:r>
  </w:p>
  <w:p w14:paraId="7AD43E2E" w14:textId="77777777" w:rsidR="00791E34" w:rsidRDefault="00791E34">
    <w:pPr>
      <w:pStyle w:val="Header"/>
    </w:pPr>
  </w:p>
  <w:p w14:paraId="3B626C56" w14:textId="77777777" w:rsidR="00791E34" w:rsidRDefault="0079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0A02"/>
    <w:multiLevelType w:val="hybridMultilevel"/>
    <w:tmpl w:val="E760E3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73B3"/>
    <w:multiLevelType w:val="hybridMultilevel"/>
    <w:tmpl w:val="2452DE7A"/>
    <w:lvl w:ilvl="0" w:tplc="751AC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4043"/>
    <w:multiLevelType w:val="multilevel"/>
    <w:tmpl w:val="2BC212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ED0746"/>
    <w:multiLevelType w:val="multilevel"/>
    <w:tmpl w:val="6324B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F6F06"/>
    <w:multiLevelType w:val="hybridMultilevel"/>
    <w:tmpl w:val="4B2641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9527">
    <w:abstractNumId w:val="0"/>
  </w:num>
  <w:num w:numId="2" w16cid:durableId="729306861">
    <w:abstractNumId w:val="2"/>
  </w:num>
  <w:num w:numId="3" w16cid:durableId="1401365607">
    <w:abstractNumId w:val="4"/>
  </w:num>
  <w:num w:numId="4" w16cid:durableId="2066639500">
    <w:abstractNumId w:val="1"/>
  </w:num>
  <w:num w:numId="5" w16cid:durableId="1921057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sMAPoKIKCGdFQ+PPiNkZ5rL7X6INjGKXpCMyeNQF3/KjLinPl9EALa4I+qgLcShSNdOagT6LVVHEC41K0B5OKg==" w:salt="iSOqE89NrszKqeqB7gDkc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63"/>
    <w:rsid w:val="00057DDE"/>
    <w:rsid w:val="0012411E"/>
    <w:rsid w:val="002536DB"/>
    <w:rsid w:val="00285197"/>
    <w:rsid w:val="00296A33"/>
    <w:rsid w:val="003068E6"/>
    <w:rsid w:val="0043202A"/>
    <w:rsid w:val="00444FF2"/>
    <w:rsid w:val="004703C5"/>
    <w:rsid w:val="004B36AE"/>
    <w:rsid w:val="004C2FD8"/>
    <w:rsid w:val="0050691D"/>
    <w:rsid w:val="005A728D"/>
    <w:rsid w:val="005D202D"/>
    <w:rsid w:val="006910B8"/>
    <w:rsid w:val="006A4B7B"/>
    <w:rsid w:val="006D6C27"/>
    <w:rsid w:val="00762B6B"/>
    <w:rsid w:val="00791E34"/>
    <w:rsid w:val="007C13A5"/>
    <w:rsid w:val="007C2710"/>
    <w:rsid w:val="007E0176"/>
    <w:rsid w:val="008510A3"/>
    <w:rsid w:val="0086303F"/>
    <w:rsid w:val="008822B8"/>
    <w:rsid w:val="008B4AE4"/>
    <w:rsid w:val="00932118"/>
    <w:rsid w:val="009876E4"/>
    <w:rsid w:val="00B17EFE"/>
    <w:rsid w:val="00B840D4"/>
    <w:rsid w:val="00C35163"/>
    <w:rsid w:val="00C95EBC"/>
    <w:rsid w:val="00CB00DA"/>
    <w:rsid w:val="00CC6AE1"/>
    <w:rsid w:val="00D1459B"/>
    <w:rsid w:val="00DC7416"/>
    <w:rsid w:val="00EA152C"/>
    <w:rsid w:val="00EC1335"/>
    <w:rsid w:val="00EC36F0"/>
    <w:rsid w:val="00EC4BC9"/>
    <w:rsid w:val="00F562F2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60ECBB"/>
  <w15:docId w15:val="{EF96B85B-70FB-4F98-AD43-43114220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0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34"/>
  </w:style>
  <w:style w:type="paragraph" w:styleId="Footer">
    <w:name w:val="footer"/>
    <w:basedOn w:val="Normal"/>
    <w:link w:val="FooterChar"/>
    <w:uiPriority w:val="99"/>
    <w:unhideWhenUsed/>
    <w:rsid w:val="0079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34"/>
  </w:style>
  <w:style w:type="character" w:customStyle="1" w:styleId="Heading1Char">
    <w:name w:val="Heading 1 Char"/>
    <w:basedOn w:val="DefaultParagraphFont"/>
    <w:link w:val="Heading1"/>
    <w:uiPriority w:val="9"/>
    <w:rsid w:val="008510A3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0A3"/>
    <w:pPr>
      <w:outlineLvl w:val="9"/>
    </w:pPr>
    <w:rPr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0A3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0A3"/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ListParagraph">
    <w:name w:val="List Paragraph"/>
    <w:basedOn w:val="Normal"/>
    <w:uiPriority w:val="34"/>
    <w:qFormat/>
    <w:rsid w:val="008510A3"/>
    <w:pPr>
      <w:ind w:left="720"/>
      <w:contextualSpacing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8510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0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10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510A3"/>
    <w:rPr>
      <w:color w:val="CC9900" w:themeColor="hyperlink"/>
      <w:u w:val="single"/>
    </w:rPr>
  </w:style>
  <w:style w:type="paragraph" w:customStyle="1" w:styleId="absatz2">
    <w:name w:val="absatz2"/>
    <w:basedOn w:val="Normal"/>
    <w:rsid w:val="00EC1335"/>
    <w:pPr>
      <w:spacing w:before="360" w:after="0" w:line="240" w:lineRule="auto"/>
    </w:pPr>
    <w:rPr>
      <w:rFonts w:ascii="Verdana" w:eastAsia="Times New Roman" w:hAnsi="Verdana" w:cs="Times New Roman"/>
      <w:bCs/>
      <w:sz w:val="18"/>
      <w:szCs w:val="24"/>
      <w:lang w:eastAsia="de-DE"/>
    </w:rPr>
  </w:style>
  <w:style w:type="paragraph" w:customStyle="1" w:styleId="absatz1">
    <w:name w:val="absatz1"/>
    <w:basedOn w:val="Normal"/>
    <w:rsid w:val="00D1459B"/>
    <w:pPr>
      <w:spacing w:before="180" w:after="0" w:line="240" w:lineRule="auto"/>
    </w:pPr>
    <w:rPr>
      <w:rFonts w:ascii="Verdana" w:eastAsia="Times New Roman" w:hAnsi="Verdana" w:cs="Times New Roman"/>
      <w:bCs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6086\Documents\Antrag_Nominierung_IA2016.dotx" TargetMode="Externa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247CB954696A44AB6936F01BEA1CF8" ma:contentTypeVersion="30" ma:contentTypeDescription="Ein neues Dokument erstellen." ma:contentTypeScope="" ma:versionID="2e0fe38d56d4a5bbd83182e124a975ee">
  <xsd:schema xmlns:xsd="http://www.w3.org/2001/XMLSchema" xmlns:xs="http://www.w3.org/2001/XMLSchema" xmlns:p="http://schemas.microsoft.com/office/2006/metadata/properties" xmlns:ns1="http://schemas.microsoft.com/sharepoint/v3" xmlns:ns2="6d310824-5500-480e-ac5b-3e1aeef9ffa4" xmlns:ns3="486f3bd0-e742-44e7-91d0-937bb718f3f9" xmlns:ns4="eecc0c67-01b8-4772-9606-ee31e8eef3ee" xmlns:ns5="684d8d61-7651-461f-a214-b53d540737da" targetNamespace="http://schemas.microsoft.com/office/2006/metadata/properties" ma:root="true" ma:fieldsID="4025c8682f79d4c52ea756e520e451f7" ns1:_="" ns2:_="" ns3:_="" ns4:_="" ns5:_="">
    <xsd:import namespace="http://schemas.microsoft.com/sharepoint/v3"/>
    <xsd:import namespace="6d310824-5500-480e-ac5b-3e1aeef9ffa4"/>
    <xsd:import namespace="486f3bd0-e742-44e7-91d0-937bb718f3f9"/>
    <xsd:import namespace="eecc0c67-01b8-4772-9606-ee31e8eef3ee"/>
    <xsd:import namespace="684d8d61-7651-461f-a214-b53d540737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Herkunft1TaxHTField0" minOccurs="0"/>
                <xsd:element ref="ns3:TaxCatchAll" minOccurs="0"/>
                <xsd:element ref="ns2:InhaltstypTaxHTField0" minOccurs="0"/>
                <xsd:element ref="ns2:ThemaTaxHTField0" minOccurs="0"/>
                <xsd:element ref="ns3:Vertraulichkeitsstufe"/>
                <xsd:element ref="ns2:BereichTaxHTField0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5:RolleTaxHTField0" minOccurs="0"/>
                <xsd:element ref="ns5:Zust_x00e4_ndigk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Geplantes Startdatum" ma:hidden="true" ma:internalName="PublishingStartDate" ma:readOnly="false">
      <xsd:simpleType>
        <xsd:restriction base="dms:Unknown"/>
      </xsd:simpleType>
    </xsd:element>
    <xsd:element name="PublishingExpirationDate" ma:index="22" nillable="true" ma:displayName="Geplantes Enddatum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10824-5500-480e-ac5b-3e1aeef9ffa4" elementFormDefault="qualified">
    <xsd:import namespace="http://schemas.microsoft.com/office/2006/documentManagement/types"/>
    <xsd:import namespace="http://schemas.microsoft.com/office/infopath/2007/PartnerControls"/>
    <xsd:element name="Herkunft1TaxHTField0" ma:index="12" ma:taxonomy="true" ma:internalName="Herkunft1TaxHTField0" ma:taxonomyFieldName="Herkunft1" ma:displayName="Herkunft" ma:fieldId="{3eaf9a92-4859-4c18-8b05-32cc9e9a117d}" ma:sspId="358b686e-9b3f-48b9-bb68-7c8a6cabd534" ma:termSetId="3fb22198-1abe-4405-83a9-4af7250fe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haltstypTaxHTField0" ma:index="15" ma:taxonomy="true" ma:internalName="InhaltstypTaxHTField0" ma:taxonomyFieldName="Inhaltstyp" ma:displayName="Inhaltstyp" ma:default="" ma:fieldId="{306bdd86-bed2-4a54-bd90-68ad83b8bf0c}" ma:taxonomyMulti="true" ma:sspId="358b686e-9b3f-48b9-bb68-7c8a6cabd534" ma:termSetId="cc1b6cb5-42fa-4290-83a3-1b9de52c0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axHTField0" ma:index="17" ma:taxonomy="true" ma:internalName="ThemaTaxHTField0" ma:taxonomyFieldName="Thema" ma:displayName="Thema" ma:default="" ma:fieldId="{6ee0841f-01e1-4a08-83b4-b85f3d416a47}" ma:taxonomyMulti="true" ma:sspId="358b686e-9b3f-48b9-bb68-7c8a6cabd534" ma:termSetId="57611813-7a87-44b8-9293-53ae28011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reichTaxHTField0" ma:index="20" ma:taxonomy="true" ma:internalName="BereichTaxHTField0" ma:taxonomyFieldName="Bereich" ma:displayName="Bereich" ma:default="" ma:fieldId="{a5acad8a-200d-4efc-bbd5-dc686352b2df}" ma:sspId="358b686e-9b3f-48b9-bb68-7c8a6cabd534" ma:termSetId="1257ddc0-6b91-4fc5-aa0d-6cac4410931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f3bd0-e742-44e7-91d0-937bb718f3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8d7af73-dd85-4433-9cc8-34cfd5e80514}" ma:internalName="TaxCatchAll" ma:showField="CatchAllData" ma:web="486f3bd0-e742-44e7-91d0-937bb718f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traulichkeitsstufe" ma:index="18" ma:displayName="Vertraulichkeitsstufe" ma:default="nicht öffentlich" ma:format="Dropdown" ma:hidden="true" ma:internalName="Vertraulichkeitsstufe" ma:readOnly="false">
      <xsd:simpleType>
        <xsd:restriction base="dms:Choice">
          <xsd:enumeration value="nicht öffentlich"/>
          <xsd:enumeration value="öffentlich"/>
          <xsd:enumeration value="vertrauli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0c67-01b8-4772-9606-ee31e8eef3e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358b686e-9b3f-48b9-bb68-7c8a6cabd53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8d61-7651-461f-a214-b53d540737da" elementFormDefault="qualified">
    <xsd:import namespace="http://schemas.microsoft.com/office/2006/documentManagement/types"/>
    <xsd:import namespace="http://schemas.microsoft.com/office/infopath/2007/PartnerControls"/>
    <xsd:element name="RolleTaxHTField0" ma:index="26" nillable="true" ma:taxonomy="true" ma:internalName="RolleTaxHTField0" ma:taxonomyFieldName="Rolle" ma:displayName="Rolle" ma:default="" ma:fieldId="{2b39ef20-4117-49bf-98fe-bd0f6522961f}" ma:taxonomyMulti="true" ma:sspId="358b686e-9b3f-48b9-bb68-7c8a6cabd534" ma:termSetId="97cbd47f-1b5d-41f3-8c41-ca10761efc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Zust_x00e4_ndigkeit" ma:index="27" nillable="true" ma:displayName="Zuständigkeit" ma:list="{be4621a7-4577-4b95-8db7-d854b912caca}" ma:internalName="Zust_x00e4_ndigke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leTaxHTField0 xmlns="684d8d61-7651-461f-a214-b53d540737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F＆E</TermName>
          <TermId xmlns="http://schemas.microsoft.com/office/infopath/2007/PartnerControls">c77d1201-8670-4119-87f7-30194efd856e</TermId>
        </TermInfo>
        <TermInfo xmlns="http://schemas.microsoft.com/office/infopath/2007/PartnerControls">
          <TermName xmlns="http://schemas.microsoft.com/office/infopath/2007/PartnerControls">Wels</TermName>
          <TermId xmlns="http://schemas.microsoft.com/office/infopath/2007/PartnerControls">97fb644f-20d6-4304-b9bd-f364a1411f60</TermId>
        </TermInfo>
        <TermInfo xmlns="http://schemas.microsoft.com/office/infopath/2007/PartnerControls">
          <TermName xmlns="http://schemas.microsoft.com/office/infopath/2007/PartnerControls">Hagenberg</TermName>
          <TermId xmlns="http://schemas.microsoft.com/office/infopath/2007/PartnerControls">08a9c222-9375-43ad-868b-c78e95d3bd50</TermId>
        </TermInfo>
        <TermInfo xmlns="http://schemas.microsoft.com/office/infopath/2007/PartnerControls">
          <TermName xmlns="http://schemas.microsoft.com/office/infopath/2007/PartnerControls">Steyr</TermName>
          <TermId xmlns="http://schemas.microsoft.com/office/infopath/2007/PartnerControls">8791e73d-2742-452d-9ad1-b59f3aed0dc7</TermId>
        </TermInfo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  <TermInfo xmlns="http://schemas.microsoft.com/office/infopath/2007/PartnerControls">
          <TermName xmlns="http://schemas.microsoft.com/office/infopath/2007/PartnerControls">Linz</TermName>
          <TermId xmlns="http://schemas.microsoft.com/office/infopath/2007/PartnerControls">e0431981-237a-4089-b57d-db2c3f6dcc6f</TermId>
        </TermInfo>
      </Terms>
    </RolleTaxHTField0>
    <Thema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- PR</TermName>
          <TermId xmlns="http://schemas.microsoft.com/office/infopath/2007/PartnerControls">85673cd1-662f-43e4-a1ba-da521e7bd8f2</TermId>
        </TermInfo>
      </Terms>
    </ThemaTaxHTField0>
    <Bereich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5c30125b-3de4-4cbf-92ba-2175c25c40d1</TermId>
        </TermInfo>
      </Terms>
    </BereichTaxHTField0>
    <Vertraulichkeitsstufe xmlns="486f3bd0-e742-44e7-91d0-937bb718f3f9">nicht öffentlich</Vertraulichkeitsstufe>
    <PublishingStartDate xmlns="http://schemas.microsoft.com/sharepoint/v3" xsi:nil="true"/>
    <PublishingExpirationDate xmlns="http://schemas.microsoft.com/sharepoint/v3" xsi:nil="true"/>
    <_dlc_DocId xmlns="486f3bd0-e742-44e7-91d0-937bb718f3f9">FAD74KTY4Y7Q-866-864</_dlc_DocId>
    <Herkunft1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42aefac8-b735-4523-835e-1fb90d7bbea0</TermId>
        </TermInfo>
      </Terms>
    </Herkunft1TaxHTField0>
    <InhaltstypTaxHTField0 xmlns="6d310824-5500-480e-ac5b-3e1aeef9ff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 Deutsch NEU</TermName>
          <TermId xmlns="http://schemas.microsoft.com/office/infopath/2007/PartnerControls">c24bb17e-afbb-490a-9b37-41d0d4e6096a</TermId>
        </TermInfo>
      </Terms>
    </InhaltstypTaxHTField0>
    <TaxCatchAll xmlns="486f3bd0-e742-44e7-91d0-937bb718f3f9">
      <Value>160</Value>
      <Value>409</Value>
      <Value>108</Value>
      <Value>153</Value>
      <Value>164</Value>
      <Value>161</Value>
      <Value>49</Value>
      <Value>163</Value>
      <Value>162</Value>
      <Value>69</Value>
    </TaxCatchAll>
    <_dlc_DocIdUrl xmlns="486f3bd0-e742-44e7-91d0-937bb718f3f9">
      <Url>https://intranet.fhooe.at/zentrale-services/_layouts/DocIdRedir.aspx?ID=FAD74KTY4Y7Q-866-864</Url>
      <Description>FAD74KTY4Y7Q-866-864</Description>
    </_dlc_DocIdUrl>
    <TaxKeywordTaxHTField xmlns="eecc0c67-01b8-4772-9606-ee31e8eef3ee">
      <Terms xmlns="http://schemas.microsoft.com/office/infopath/2007/PartnerControls"/>
    </TaxKeywordTaxHTField>
    <Zust_x00e4_ndigkeit xmlns="684d8d61-7651-461f-a214-b53d540737d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49BE-F7F0-43F2-BF7F-C3B85095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310824-5500-480e-ac5b-3e1aeef9ffa4"/>
    <ds:schemaRef ds:uri="486f3bd0-e742-44e7-91d0-937bb718f3f9"/>
    <ds:schemaRef ds:uri="eecc0c67-01b8-4772-9606-ee31e8eef3ee"/>
    <ds:schemaRef ds:uri="684d8d61-7651-461f-a214-b53d5407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32D35-7448-47F4-ADDA-0758DB5D5A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482A01-8D1E-464D-AD15-B3A67B159E46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684d8d61-7651-461f-a214-b53d540737da"/>
    <ds:schemaRef ds:uri="http://schemas.microsoft.com/office/2006/documentManagement/types"/>
    <ds:schemaRef ds:uri="486f3bd0-e742-44e7-91d0-937bb718f3f9"/>
    <ds:schemaRef ds:uri="6d310824-5500-480e-ac5b-3e1aeef9ffa4"/>
    <ds:schemaRef ds:uri="http://purl.org/dc/elements/1.1/"/>
    <ds:schemaRef ds:uri="eecc0c67-01b8-4772-9606-ee31e8eef3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BE748-A508-444C-8831-78EAE2707A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B07F84-ADA3-4A59-ACDA-65F08458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Antrag_Nominierung_IA2016.dotx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Leerblatt mit fortlaufenden Seiten national</vt:lpstr>
      <vt:lpstr>Leerblatt mit fortlaufenden Seiten national</vt:lpstr>
    </vt:vector>
  </TitlesOfParts>
  <Company>FH OÖ Management GmbH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Leerblatt mit fortlaufenden Seiten national</dc:title>
  <dc:creator>Semmler Regina</dc:creator>
  <cp:lastModifiedBy>Nowak Regina</cp:lastModifiedBy>
  <cp:revision>2</cp:revision>
  <cp:lastPrinted>2015-08-19T08:34:00Z</cp:lastPrinted>
  <dcterms:created xsi:type="dcterms:W3CDTF">2023-09-21T11:20:00Z</dcterms:created>
  <dcterms:modified xsi:type="dcterms:W3CDTF">2023-09-21T11:20:00Z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rkunft1">
    <vt:lpwstr>49;#Zentrale|42aefac8-b735-4523-835e-1fb90d7bbea0</vt:lpwstr>
  </property>
  <property fmtid="{D5CDD505-2E9C-101B-9397-08002B2CF9AE}" pid="3" name="TaxKeyword">
    <vt:lpwstr/>
  </property>
  <property fmtid="{D5CDD505-2E9C-101B-9397-08002B2CF9AE}" pid="4" name="Thema">
    <vt:lpwstr>108;#Marketing - PR|85673cd1-662f-43e4-a1ba-da521e7bd8f2</vt:lpwstr>
  </property>
  <property fmtid="{D5CDD505-2E9C-101B-9397-08002B2CF9AE}" pid="5" name="ContentTypeId">
    <vt:lpwstr>0x010100B6247CB954696A44AB6936F01BEA1CF8</vt:lpwstr>
  </property>
  <property fmtid="{D5CDD505-2E9C-101B-9397-08002B2CF9AE}" pid="6" name="Inhaltstyp">
    <vt:lpwstr>409;#Vorlagen Deutsch NEU|c24bb17e-afbb-490a-9b37-41d0d4e6096a</vt:lpwstr>
  </property>
  <property fmtid="{D5CDD505-2E9C-101B-9397-08002B2CF9AE}" pid="7" name="Rolle">
    <vt:lpwstr>161;#F＆E|c77d1201-8670-4119-87f7-30194efd856e;#163;#Wels|97fb644f-20d6-4304-b9bd-f364a1411f60;#160;#Hagenberg|08a9c222-9375-43ad-868b-c78e95d3bd50;#153;#Steyr|8791e73d-2742-452d-9ad1-b59f3aed0dc7;#164;#Zentrale|42aefac8-b735-4523-835e-1fb90d7bbea0;#162;#L</vt:lpwstr>
  </property>
  <property fmtid="{D5CDD505-2E9C-101B-9397-08002B2CF9AE}" pid="8" name="Bereich">
    <vt:lpwstr>69;#Marketing|5c30125b-3de4-4cbf-92ba-2175c25c40d1</vt:lpwstr>
  </property>
  <property fmtid="{D5CDD505-2E9C-101B-9397-08002B2CF9AE}" pid="9" name="_dlc_DocIdItemGuid">
    <vt:lpwstr>87130d73-27f4-487e-9bac-877d2b929f75</vt:lpwstr>
  </property>
</Properties>
</file>